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D5" w:rsidRPr="00AE4000" w:rsidRDefault="008818D5" w:rsidP="008818D5">
      <w:pPr>
        <w:jc w:val="center"/>
        <w:rPr>
          <w:rFonts w:ascii="Times New Roman" w:hAnsi="Times New Roman"/>
          <w:b/>
          <w:color w:val="7030A0"/>
          <w:sz w:val="32"/>
          <w:szCs w:val="32"/>
          <w:u w:val="single"/>
        </w:rPr>
      </w:pPr>
      <w:r w:rsidRPr="00200C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000">
        <w:rPr>
          <w:rFonts w:ascii="Times New Roman" w:hAnsi="Times New Roman"/>
          <w:b/>
          <w:color w:val="7030A0"/>
          <w:sz w:val="32"/>
          <w:szCs w:val="32"/>
          <w:u w:val="single"/>
        </w:rPr>
        <w:t>Уважаемые родители!</w:t>
      </w:r>
    </w:p>
    <w:p w:rsidR="008818D5" w:rsidRPr="00AE4000" w:rsidRDefault="008818D5" w:rsidP="008818D5">
      <w:pPr>
        <w:pStyle w:val="a4"/>
        <w:ind w:left="0"/>
        <w:jc w:val="both"/>
        <w:rPr>
          <w:rFonts w:ascii="Times New Roman" w:hAnsi="Times New Roman"/>
          <w:b/>
          <w:color w:val="7030A0"/>
          <w:sz w:val="32"/>
          <w:szCs w:val="32"/>
          <w:u w:val="single"/>
        </w:rPr>
      </w:pPr>
      <w:r w:rsidRPr="00AE4000">
        <w:rPr>
          <w:rFonts w:ascii="Times New Roman" w:hAnsi="Times New Roman"/>
          <w:b/>
          <w:color w:val="7030A0"/>
          <w:sz w:val="32"/>
          <w:szCs w:val="32"/>
          <w:u w:val="single"/>
        </w:rPr>
        <w:t xml:space="preserve">В период ограничительных мер, связанных с распространением </w:t>
      </w:r>
      <w:proofErr w:type="spellStart"/>
      <w:r w:rsidRPr="00AE4000">
        <w:rPr>
          <w:rFonts w:ascii="Times New Roman" w:hAnsi="Times New Roman"/>
          <w:b/>
          <w:color w:val="7030A0"/>
          <w:sz w:val="32"/>
          <w:szCs w:val="32"/>
          <w:u w:val="single"/>
        </w:rPr>
        <w:t>коронавирусной</w:t>
      </w:r>
      <w:proofErr w:type="spellEnd"/>
      <w:r w:rsidRPr="00AE4000">
        <w:rPr>
          <w:rFonts w:ascii="Times New Roman" w:hAnsi="Times New Roman"/>
          <w:b/>
          <w:color w:val="7030A0"/>
          <w:sz w:val="32"/>
          <w:szCs w:val="32"/>
          <w:u w:val="single"/>
        </w:rPr>
        <w:t xml:space="preserve"> инфекции (2019-nCoV), подавать документы для поступления на обучение в ДШИ №15 можно дистанционно.</w:t>
      </w:r>
    </w:p>
    <w:p w:rsidR="008818D5" w:rsidRPr="00342E41" w:rsidRDefault="008818D5" w:rsidP="008818D5">
      <w:pPr>
        <w:jc w:val="center"/>
        <w:rPr>
          <w:rStyle w:val="a3"/>
          <w:rFonts w:ascii="Times New Roman" w:hAnsi="Times New Roman"/>
          <w:b/>
          <w:bCs/>
          <w:color w:val="244061"/>
          <w:sz w:val="32"/>
          <w:szCs w:val="32"/>
        </w:rPr>
      </w:pPr>
      <w:r w:rsidRPr="00AE4000">
        <w:rPr>
          <w:rFonts w:ascii="Times New Roman" w:hAnsi="Times New Roman"/>
          <w:b/>
          <w:bCs/>
          <w:color w:val="244061"/>
          <w:sz w:val="32"/>
          <w:szCs w:val="32"/>
        </w:rPr>
        <w:t>Адрес электронной почты</w:t>
      </w:r>
      <w:r w:rsidRPr="00AE4000">
        <w:rPr>
          <w:b/>
          <w:bCs/>
          <w:color w:val="244061"/>
          <w:sz w:val="32"/>
          <w:szCs w:val="32"/>
        </w:rPr>
        <w:t xml:space="preserve">: </w:t>
      </w:r>
      <w:hyperlink r:id="rId5" w:history="1">
        <w:r w:rsidRPr="00AE4000">
          <w:rPr>
            <w:rStyle w:val="a3"/>
            <w:rFonts w:ascii="Times New Roman" w:hAnsi="Times New Roman"/>
            <w:b/>
            <w:bCs/>
            <w:color w:val="244061"/>
            <w:sz w:val="32"/>
            <w:szCs w:val="32"/>
            <w:lang w:val="en-US"/>
          </w:rPr>
          <w:t>moudo</w:t>
        </w:r>
        <w:r w:rsidRPr="00AE4000">
          <w:rPr>
            <w:rStyle w:val="a3"/>
            <w:rFonts w:ascii="Times New Roman" w:hAnsi="Times New Roman"/>
            <w:b/>
            <w:bCs/>
            <w:color w:val="244061"/>
            <w:sz w:val="32"/>
            <w:szCs w:val="32"/>
          </w:rPr>
          <w:t>_</w:t>
        </w:r>
        <w:r w:rsidRPr="00AE4000">
          <w:rPr>
            <w:rStyle w:val="a3"/>
            <w:rFonts w:ascii="Times New Roman" w:hAnsi="Times New Roman"/>
            <w:b/>
            <w:bCs/>
            <w:color w:val="244061"/>
            <w:sz w:val="32"/>
            <w:szCs w:val="32"/>
            <w:lang w:val="en-US"/>
          </w:rPr>
          <w:t>dshi</w:t>
        </w:r>
        <w:r w:rsidRPr="00AE4000">
          <w:rPr>
            <w:rStyle w:val="a3"/>
            <w:rFonts w:ascii="Times New Roman" w:hAnsi="Times New Roman"/>
            <w:b/>
            <w:bCs/>
            <w:color w:val="244061"/>
            <w:sz w:val="32"/>
            <w:szCs w:val="32"/>
          </w:rPr>
          <w:t>15@</w:t>
        </w:r>
        <w:r w:rsidRPr="00AE4000">
          <w:rPr>
            <w:rStyle w:val="a3"/>
            <w:rFonts w:ascii="Times New Roman" w:hAnsi="Times New Roman"/>
            <w:b/>
            <w:bCs/>
            <w:color w:val="244061"/>
            <w:sz w:val="32"/>
            <w:szCs w:val="32"/>
            <w:lang w:val="en-US"/>
          </w:rPr>
          <w:t>mail</w:t>
        </w:r>
        <w:r w:rsidRPr="00AE4000">
          <w:rPr>
            <w:rStyle w:val="a3"/>
            <w:rFonts w:ascii="Times New Roman" w:hAnsi="Times New Roman"/>
            <w:b/>
            <w:bCs/>
            <w:color w:val="244061"/>
            <w:sz w:val="32"/>
            <w:szCs w:val="32"/>
          </w:rPr>
          <w:t>.</w:t>
        </w:r>
        <w:proofErr w:type="spellStart"/>
        <w:r w:rsidRPr="00AE4000">
          <w:rPr>
            <w:rStyle w:val="a3"/>
            <w:rFonts w:ascii="Times New Roman" w:hAnsi="Times New Roman"/>
            <w:b/>
            <w:bCs/>
            <w:color w:val="244061"/>
            <w:sz w:val="32"/>
            <w:szCs w:val="32"/>
            <w:lang w:val="en-US"/>
          </w:rPr>
          <w:t>ru</w:t>
        </w:r>
        <w:proofErr w:type="spellEnd"/>
      </w:hyperlink>
    </w:p>
    <w:p w:rsidR="008818D5" w:rsidRDefault="008818D5" w:rsidP="008818D5">
      <w:pPr>
        <w:ind w:left="360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8818D5" w:rsidRDefault="008818D5" w:rsidP="008818D5">
      <w:pPr>
        <w:ind w:left="36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Период работы приёмной комиссии: </w:t>
      </w:r>
    </w:p>
    <w:p w:rsidR="008818D5" w:rsidRDefault="008818D5" w:rsidP="008818D5">
      <w:pPr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t xml:space="preserve">с </w:t>
      </w:r>
      <w:r w:rsidRPr="00875FB4">
        <w:rPr>
          <w:rFonts w:ascii="Times New Roman" w:hAnsi="Times New Roman"/>
          <w:b/>
          <w:color w:val="17365D"/>
          <w:sz w:val="32"/>
          <w:szCs w:val="32"/>
        </w:rPr>
        <w:t>15</w:t>
      </w:r>
      <w:r>
        <w:rPr>
          <w:rFonts w:ascii="Times New Roman" w:hAnsi="Times New Roman"/>
          <w:b/>
          <w:color w:val="17365D"/>
          <w:sz w:val="32"/>
          <w:szCs w:val="32"/>
        </w:rPr>
        <w:t xml:space="preserve"> апреля по 29 мая 2020</w:t>
      </w:r>
      <w:r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</w:t>
      </w:r>
      <w:r>
        <w:rPr>
          <w:rFonts w:ascii="Times New Roman" w:hAnsi="Times New Roman"/>
          <w:b/>
          <w:color w:val="17365D"/>
          <w:sz w:val="32"/>
          <w:szCs w:val="32"/>
        </w:rPr>
        <w:t xml:space="preserve"> для поступающих на предпрофессиональные программы</w:t>
      </w:r>
    </w:p>
    <w:p w:rsidR="008818D5" w:rsidRDefault="008818D5" w:rsidP="008818D5">
      <w:pPr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t>с 15 апреля по 19 июня 2020</w:t>
      </w:r>
      <w:r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</w:t>
      </w:r>
      <w:r>
        <w:rPr>
          <w:rFonts w:ascii="Times New Roman" w:hAnsi="Times New Roman"/>
          <w:b/>
          <w:color w:val="17365D"/>
          <w:sz w:val="32"/>
          <w:szCs w:val="32"/>
        </w:rPr>
        <w:t xml:space="preserve"> для поступающих на общеразвивающие программы</w:t>
      </w:r>
    </w:p>
    <w:p w:rsidR="008818D5" w:rsidRPr="00AE4000" w:rsidRDefault="008818D5" w:rsidP="008818D5">
      <w:pPr>
        <w:jc w:val="both"/>
        <w:rPr>
          <w:rStyle w:val="a3"/>
          <w:rFonts w:ascii="Times New Roman" w:hAnsi="Times New Roman"/>
          <w:b/>
          <w:bCs/>
          <w:color w:val="244061"/>
          <w:sz w:val="26"/>
          <w:szCs w:val="26"/>
        </w:rPr>
      </w:pPr>
    </w:p>
    <w:p w:rsidR="008818D5" w:rsidRPr="00C26BAC" w:rsidRDefault="008818D5" w:rsidP="008818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6BAC">
        <w:rPr>
          <w:rFonts w:ascii="Times New Roman" w:hAnsi="Times New Roman"/>
          <w:b/>
          <w:sz w:val="28"/>
          <w:szCs w:val="28"/>
          <w:u w:val="single"/>
        </w:rPr>
        <w:t>Перечень документов, которые необходимо предоставить родителям детей, поступающих в школу для обучения по дополнительной предпрофессиональной общеобразовательной программе «Хореографическое творчество»</w:t>
      </w:r>
    </w:p>
    <w:p w:rsidR="008818D5" w:rsidRPr="00C26BAC" w:rsidRDefault="008818D5" w:rsidP="008818D5">
      <w:pPr>
        <w:spacing w:after="0" w:line="240" w:lineRule="auto"/>
        <w:ind w:right="20"/>
        <w:jc w:val="center"/>
        <w:rPr>
          <w:rFonts w:ascii="Times New Roman" w:hAnsi="Times New Roman"/>
          <w:color w:val="244061"/>
          <w:sz w:val="28"/>
          <w:szCs w:val="28"/>
          <w:lang w:eastAsia="ru-RU"/>
        </w:rPr>
      </w:pPr>
    </w:p>
    <w:p w:rsidR="008818D5" w:rsidRPr="00AE4000" w:rsidRDefault="008818D5" w:rsidP="008818D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4000">
        <w:rPr>
          <w:rFonts w:ascii="Times New Roman" w:hAnsi="Times New Roman"/>
          <w:sz w:val="26"/>
          <w:szCs w:val="26"/>
        </w:rPr>
        <w:t xml:space="preserve">заявление установленного образца (скачать на сайте школы </w:t>
      </w:r>
      <w:hyperlink r:id="rId6" w:history="1">
        <w:r w:rsidRPr="00AE4000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AE400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E4000">
          <w:rPr>
            <w:rStyle w:val="a3"/>
            <w:rFonts w:ascii="Times New Roman" w:hAnsi="Times New Roman"/>
            <w:sz w:val="26"/>
            <w:szCs w:val="26"/>
            <w:lang w:val="en-US"/>
          </w:rPr>
          <w:t>artkem</w:t>
        </w:r>
        <w:proofErr w:type="spellEnd"/>
        <w:r w:rsidRPr="00AE400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E400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AE4000">
        <w:rPr>
          <w:rFonts w:ascii="Times New Roman" w:hAnsi="Times New Roman"/>
          <w:sz w:val="26"/>
          <w:szCs w:val="26"/>
        </w:rPr>
        <w:t>) на имя директора ДШИ № 15;</w:t>
      </w:r>
    </w:p>
    <w:p w:rsidR="008818D5" w:rsidRPr="00AE4000" w:rsidRDefault="008818D5" w:rsidP="008818D5">
      <w:pPr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E40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заявление о согласии на обработку и передачу персональных данных </w:t>
      </w:r>
      <w:r w:rsidRPr="00AE4000">
        <w:rPr>
          <w:rFonts w:ascii="Times New Roman" w:hAnsi="Times New Roman"/>
          <w:sz w:val="26"/>
          <w:szCs w:val="26"/>
        </w:rPr>
        <w:t xml:space="preserve">(скачать на сайте школы </w:t>
      </w:r>
      <w:hyperlink r:id="rId7" w:history="1">
        <w:r w:rsidRPr="00AE4000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AE400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E4000">
          <w:rPr>
            <w:rStyle w:val="a3"/>
            <w:rFonts w:ascii="Times New Roman" w:hAnsi="Times New Roman"/>
            <w:sz w:val="26"/>
            <w:szCs w:val="26"/>
            <w:lang w:val="en-US"/>
          </w:rPr>
          <w:t>artkem</w:t>
        </w:r>
        <w:proofErr w:type="spellEnd"/>
        <w:r w:rsidRPr="00AE400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E400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AE4000">
        <w:rPr>
          <w:rFonts w:ascii="Times New Roman" w:hAnsi="Times New Roman"/>
          <w:sz w:val="26"/>
          <w:szCs w:val="26"/>
        </w:rPr>
        <w:t>)</w:t>
      </w:r>
      <w:r w:rsidRPr="00AE40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</w:p>
    <w:p w:rsidR="008818D5" w:rsidRPr="00AE4000" w:rsidRDefault="008818D5" w:rsidP="008818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000">
        <w:rPr>
          <w:rFonts w:ascii="Times New Roman" w:hAnsi="Times New Roman"/>
          <w:sz w:val="26"/>
          <w:szCs w:val="26"/>
          <w:lang w:eastAsia="ru-RU"/>
        </w:rPr>
        <w:t>копия свидетельства о рождении ребенка;</w:t>
      </w:r>
    </w:p>
    <w:p w:rsidR="008818D5" w:rsidRPr="00AE4000" w:rsidRDefault="008818D5" w:rsidP="008818D5">
      <w:pPr>
        <w:pStyle w:val="a4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000">
        <w:rPr>
          <w:rFonts w:ascii="Times New Roman" w:hAnsi="Times New Roman"/>
          <w:sz w:val="26"/>
          <w:szCs w:val="26"/>
          <w:lang w:eastAsia="ru-RU"/>
        </w:rPr>
        <w:t>копия документа (2,3 страницы паспорта), удостоверяющего личность подающего заявление родителя (законного представителя) ребенка;</w:t>
      </w:r>
    </w:p>
    <w:p w:rsidR="008818D5" w:rsidRPr="00AE4000" w:rsidRDefault="008818D5" w:rsidP="008818D5">
      <w:pPr>
        <w:pStyle w:val="a4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000">
        <w:rPr>
          <w:rFonts w:ascii="Times New Roman" w:hAnsi="Times New Roman"/>
          <w:b/>
          <w:sz w:val="26"/>
          <w:szCs w:val="26"/>
          <w:lang w:eastAsia="ru-RU"/>
        </w:rPr>
        <w:t>медицинская справка</w:t>
      </w:r>
      <w:r w:rsidRPr="00AE4000">
        <w:rPr>
          <w:rFonts w:ascii="Times New Roman" w:hAnsi="Times New Roman"/>
          <w:sz w:val="26"/>
          <w:szCs w:val="26"/>
          <w:lang w:eastAsia="ru-RU"/>
        </w:rPr>
        <w:t xml:space="preserve"> из детской поликлиники с печатью учреждения, подтверждающая возможность детей осваивать предпрофессиональные программы </w:t>
      </w:r>
      <w:r w:rsidRPr="00AE4000">
        <w:rPr>
          <w:rFonts w:ascii="Times New Roman" w:hAnsi="Times New Roman"/>
          <w:b/>
          <w:sz w:val="26"/>
          <w:szCs w:val="26"/>
          <w:lang w:eastAsia="ru-RU"/>
        </w:rPr>
        <w:t>в области хореографического искусства</w:t>
      </w:r>
      <w:r w:rsidRPr="00AE4000">
        <w:rPr>
          <w:rFonts w:ascii="Times New Roman" w:hAnsi="Times New Roman"/>
          <w:sz w:val="26"/>
          <w:szCs w:val="26"/>
          <w:lang w:eastAsia="ru-RU"/>
        </w:rPr>
        <w:t>;</w:t>
      </w:r>
    </w:p>
    <w:p w:rsidR="008818D5" w:rsidRPr="00AE4000" w:rsidRDefault="008818D5" w:rsidP="008818D5">
      <w:pPr>
        <w:pStyle w:val="a4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000">
        <w:rPr>
          <w:rFonts w:ascii="Times New Roman" w:hAnsi="Times New Roman"/>
          <w:sz w:val="26"/>
          <w:szCs w:val="26"/>
          <w:lang w:eastAsia="ru-RU"/>
        </w:rPr>
        <w:t>1 фотография ребенка 3*4.</w:t>
      </w:r>
    </w:p>
    <w:p w:rsidR="008818D5" w:rsidRPr="00647306" w:rsidRDefault="008818D5" w:rsidP="008818D5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818D5" w:rsidRDefault="008818D5" w:rsidP="008818D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8818D5" w:rsidRPr="00716D8F" w:rsidRDefault="008818D5" w:rsidP="008818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/>
          <w:b/>
          <w:sz w:val="28"/>
          <w:szCs w:val="28"/>
          <w:u w:val="single"/>
        </w:rPr>
        <w:lastRenderedPageBreak/>
        <w:t>Перечень документов, которые необходимо предоставить родителям детей, поступающих в школу для обучения по дополнительным предпрофессиональным общеобразовательным программам («Фортепиано», «Струнные инструменты», «Духовые и ударные инструменты», 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Народные инструменты», «Хоровое пение», «Музыкальный фольклор», «Искусство театра» </w:t>
      </w:r>
    </w:p>
    <w:p w:rsidR="008818D5" w:rsidRPr="00AE4000" w:rsidRDefault="008818D5" w:rsidP="008818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000">
        <w:rPr>
          <w:rFonts w:ascii="Times New Roman" w:hAnsi="Times New Roman"/>
          <w:sz w:val="26"/>
          <w:szCs w:val="26"/>
        </w:rPr>
        <w:t>заявление</w:t>
      </w:r>
      <w:r w:rsidRPr="00AE400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E4000">
        <w:rPr>
          <w:rFonts w:ascii="Times New Roman" w:hAnsi="Times New Roman"/>
          <w:sz w:val="26"/>
          <w:szCs w:val="26"/>
        </w:rPr>
        <w:t xml:space="preserve">установленного образца на имя директора ДШИ № 15 (скачать на сайте школы </w:t>
      </w:r>
      <w:hyperlink r:id="rId8" w:history="1">
        <w:r w:rsidRPr="00AE4000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AE400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E4000">
          <w:rPr>
            <w:rStyle w:val="a3"/>
            <w:rFonts w:ascii="Times New Roman" w:hAnsi="Times New Roman"/>
            <w:sz w:val="26"/>
            <w:szCs w:val="26"/>
            <w:lang w:val="en-US"/>
          </w:rPr>
          <w:t>artkem</w:t>
        </w:r>
        <w:proofErr w:type="spellEnd"/>
        <w:r w:rsidRPr="00AE400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E400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AE4000">
        <w:rPr>
          <w:rFonts w:ascii="Times New Roman" w:hAnsi="Times New Roman"/>
          <w:sz w:val="26"/>
          <w:szCs w:val="26"/>
        </w:rPr>
        <w:t>);</w:t>
      </w:r>
    </w:p>
    <w:p w:rsidR="008818D5" w:rsidRPr="00AE4000" w:rsidRDefault="008818D5" w:rsidP="008818D5">
      <w:pPr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E40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заявление о согласии на обработку и передачу персональных данных </w:t>
      </w:r>
      <w:r w:rsidRPr="00AE4000">
        <w:rPr>
          <w:rFonts w:ascii="Times New Roman" w:hAnsi="Times New Roman"/>
          <w:sz w:val="26"/>
          <w:szCs w:val="26"/>
        </w:rPr>
        <w:t xml:space="preserve">(скачать на сайте школы </w:t>
      </w:r>
      <w:hyperlink r:id="rId9" w:history="1">
        <w:r w:rsidRPr="00AE4000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AE400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E4000">
          <w:rPr>
            <w:rStyle w:val="a3"/>
            <w:rFonts w:ascii="Times New Roman" w:hAnsi="Times New Roman"/>
            <w:sz w:val="26"/>
            <w:szCs w:val="26"/>
            <w:lang w:val="en-US"/>
          </w:rPr>
          <w:t>artkem</w:t>
        </w:r>
        <w:proofErr w:type="spellEnd"/>
        <w:r w:rsidRPr="00AE400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E400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AE4000">
        <w:rPr>
          <w:rFonts w:ascii="Times New Roman" w:hAnsi="Times New Roman"/>
          <w:sz w:val="26"/>
          <w:szCs w:val="26"/>
        </w:rPr>
        <w:t>)</w:t>
      </w:r>
      <w:r w:rsidRPr="00AE40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</w:p>
    <w:p w:rsidR="008818D5" w:rsidRPr="00AE4000" w:rsidRDefault="008818D5" w:rsidP="008818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000">
        <w:rPr>
          <w:rFonts w:ascii="Times New Roman" w:hAnsi="Times New Roman"/>
          <w:sz w:val="26"/>
          <w:szCs w:val="26"/>
          <w:lang w:eastAsia="ru-RU"/>
        </w:rPr>
        <w:t>копия свидетельства о рождении ребенка;</w:t>
      </w:r>
    </w:p>
    <w:p w:rsidR="008818D5" w:rsidRPr="00AE4000" w:rsidRDefault="008818D5" w:rsidP="008818D5">
      <w:pPr>
        <w:pStyle w:val="a4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000">
        <w:rPr>
          <w:rFonts w:ascii="Times New Roman" w:hAnsi="Times New Roman"/>
          <w:sz w:val="26"/>
          <w:szCs w:val="26"/>
          <w:lang w:eastAsia="ru-RU"/>
        </w:rPr>
        <w:t>копия документа (2,3 страницы паспорта), удостоверяющего личность подающего заявление родителя (законного представителя) ребенка;</w:t>
      </w:r>
    </w:p>
    <w:p w:rsidR="008818D5" w:rsidRPr="00AE4000" w:rsidRDefault="008818D5" w:rsidP="008818D5">
      <w:pPr>
        <w:pStyle w:val="a4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000">
        <w:rPr>
          <w:rFonts w:ascii="Times New Roman" w:hAnsi="Times New Roman"/>
          <w:sz w:val="26"/>
          <w:szCs w:val="26"/>
          <w:lang w:eastAsia="ru-RU"/>
        </w:rPr>
        <w:t>1 фотография ребенка 3*4.</w:t>
      </w:r>
    </w:p>
    <w:p w:rsidR="008818D5" w:rsidRDefault="008818D5" w:rsidP="008818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818D5" w:rsidRPr="00716D8F" w:rsidRDefault="008818D5" w:rsidP="008818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дополнительным общеразвивающим общеобразовательным программам:                                                                                 в области музыкального искусства («Академическое пение», «Эстрадное пение», «Музыкальное исполнительство», «Хоровое пение»,  «Музыкальное творчество», «Любительское музицирование»);  в области хореографического искусства («Современный и бальный танец», «Хореографическое искусство», «Хореография для дошкольников», «Хореография» (кадеты); в области театрального искусства («Театральное искусство»); Школа раннего эстетического развития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Умняша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», Школа раннего эстетического развития «Подрастай-ка»</w:t>
      </w:r>
    </w:p>
    <w:p w:rsidR="008818D5" w:rsidRPr="00BC16BC" w:rsidRDefault="008818D5" w:rsidP="008818D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16BC">
        <w:rPr>
          <w:rFonts w:ascii="Times New Roman" w:hAnsi="Times New Roman"/>
          <w:sz w:val="26"/>
          <w:szCs w:val="26"/>
        </w:rPr>
        <w:t>заявление установленного образца на имя директора ДШИ № 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4000">
        <w:rPr>
          <w:rFonts w:ascii="Times New Roman" w:hAnsi="Times New Roman"/>
          <w:sz w:val="26"/>
          <w:szCs w:val="26"/>
        </w:rPr>
        <w:t xml:space="preserve">(скачать на сайте школы </w:t>
      </w:r>
      <w:hyperlink r:id="rId10" w:history="1">
        <w:r w:rsidRPr="00AE4000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AE400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E4000">
          <w:rPr>
            <w:rStyle w:val="a3"/>
            <w:rFonts w:ascii="Times New Roman" w:hAnsi="Times New Roman"/>
            <w:sz w:val="26"/>
            <w:szCs w:val="26"/>
            <w:lang w:val="en-US"/>
          </w:rPr>
          <w:t>artkem</w:t>
        </w:r>
        <w:proofErr w:type="spellEnd"/>
        <w:r w:rsidRPr="00AE400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E400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AE4000">
        <w:rPr>
          <w:rFonts w:ascii="Times New Roman" w:hAnsi="Times New Roman"/>
          <w:sz w:val="26"/>
          <w:szCs w:val="26"/>
        </w:rPr>
        <w:t>)</w:t>
      </w:r>
      <w:r w:rsidRPr="00BC16BC">
        <w:rPr>
          <w:rFonts w:ascii="Times New Roman" w:hAnsi="Times New Roman"/>
          <w:sz w:val="26"/>
          <w:szCs w:val="26"/>
        </w:rPr>
        <w:t>;</w:t>
      </w:r>
    </w:p>
    <w:p w:rsidR="008818D5" w:rsidRPr="00BC16BC" w:rsidRDefault="008818D5" w:rsidP="008818D5">
      <w:pPr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C16BC">
        <w:rPr>
          <w:rFonts w:ascii="Times New Roman" w:hAnsi="Times New Roman"/>
          <w:sz w:val="26"/>
          <w:szCs w:val="26"/>
        </w:rPr>
        <w:t xml:space="preserve"> </w:t>
      </w:r>
      <w:r w:rsidRPr="00BC16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заявление о согласии на обработку и передачу персональных данных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E4000">
        <w:rPr>
          <w:rFonts w:ascii="Times New Roman" w:hAnsi="Times New Roman"/>
          <w:sz w:val="26"/>
          <w:szCs w:val="26"/>
        </w:rPr>
        <w:t xml:space="preserve">(скачать на сайте школы </w:t>
      </w:r>
      <w:hyperlink r:id="rId11" w:history="1">
        <w:r w:rsidRPr="00AE4000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AE400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E4000">
          <w:rPr>
            <w:rStyle w:val="a3"/>
            <w:rFonts w:ascii="Times New Roman" w:hAnsi="Times New Roman"/>
            <w:sz w:val="26"/>
            <w:szCs w:val="26"/>
            <w:lang w:val="en-US"/>
          </w:rPr>
          <w:t>artkem</w:t>
        </w:r>
        <w:proofErr w:type="spellEnd"/>
        <w:r w:rsidRPr="00AE400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E400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AE4000">
        <w:rPr>
          <w:rFonts w:ascii="Times New Roman" w:hAnsi="Times New Roman"/>
          <w:sz w:val="26"/>
          <w:szCs w:val="26"/>
        </w:rPr>
        <w:t>)</w:t>
      </w:r>
      <w:r w:rsidRPr="00BC16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</w:p>
    <w:p w:rsidR="008818D5" w:rsidRPr="00BC16BC" w:rsidRDefault="008818D5" w:rsidP="008818D5">
      <w:pPr>
        <w:pStyle w:val="a4"/>
        <w:numPr>
          <w:ilvl w:val="0"/>
          <w:numId w:val="1"/>
        </w:numPr>
        <w:spacing w:after="0" w:line="240" w:lineRule="auto"/>
        <w:ind w:right="20" w:hanging="294"/>
        <w:jc w:val="both"/>
        <w:rPr>
          <w:rFonts w:ascii="Times New Roman" w:hAnsi="Times New Roman"/>
          <w:sz w:val="26"/>
          <w:szCs w:val="26"/>
        </w:rPr>
      </w:pPr>
      <w:r w:rsidRPr="00BC16BC">
        <w:rPr>
          <w:rFonts w:ascii="Times New Roman" w:hAnsi="Times New Roman"/>
          <w:sz w:val="26"/>
          <w:szCs w:val="26"/>
        </w:rPr>
        <w:t xml:space="preserve"> копия свидетельства о рождении;</w:t>
      </w:r>
    </w:p>
    <w:p w:rsidR="008818D5" w:rsidRPr="00BC16BC" w:rsidRDefault="008818D5" w:rsidP="008818D5">
      <w:pPr>
        <w:pStyle w:val="a4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6BC">
        <w:rPr>
          <w:rFonts w:ascii="Times New Roman" w:hAnsi="Times New Roman"/>
          <w:sz w:val="26"/>
          <w:szCs w:val="26"/>
          <w:lang w:eastAsia="ru-RU"/>
        </w:rPr>
        <w:t>1 фотография ребенка 3*4;</w:t>
      </w:r>
    </w:p>
    <w:p w:rsidR="008818D5" w:rsidRPr="00BC16BC" w:rsidRDefault="008818D5" w:rsidP="008818D5">
      <w:pPr>
        <w:pStyle w:val="a4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6BC">
        <w:rPr>
          <w:rFonts w:ascii="Times New Roman" w:hAnsi="Times New Roman"/>
          <w:b/>
          <w:sz w:val="26"/>
          <w:szCs w:val="26"/>
          <w:lang w:eastAsia="ru-RU"/>
        </w:rPr>
        <w:t>медицинская справка</w:t>
      </w:r>
      <w:r w:rsidRPr="00BC16BC">
        <w:rPr>
          <w:rFonts w:ascii="Times New Roman" w:hAnsi="Times New Roman"/>
          <w:sz w:val="26"/>
          <w:szCs w:val="26"/>
          <w:lang w:eastAsia="ru-RU"/>
        </w:rPr>
        <w:t xml:space="preserve"> из детской поликлиники с печатью учреждения, подтверждающая возможность детей осваивать общеразвивающие программы </w:t>
      </w:r>
      <w:r w:rsidRPr="00BC16BC">
        <w:rPr>
          <w:rFonts w:ascii="Times New Roman" w:hAnsi="Times New Roman"/>
          <w:b/>
          <w:sz w:val="26"/>
          <w:szCs w:val="26"/>
          <w:lang w:eastAsia="ru-RU"/>
        </w:rPr>
        <w:t>в области хореографического искусства</w:t>
      </w:r>
      <w:r w:rsidRPr="00BC16BC">
        <w:rPr>
          <w:rFonts w:ascii="Times New Roman" w:hAnsi="Times New Roman"/>
          <w:sz w:val="26"/>
          <w:szCs w:val="26"/>
          <w:lang w:eastAsia="ru-RU"/>
        </w:rPr>
        <w:t>.</w:t>
      </w:r>
    </w:p>
    <w:p w:rsidR="008818D5" w:rsidRPr="00BC16BC" w:rsidRDefault="008818D5" w:rsidP="008818D5">
      <w:pPr>
        <w:pStyle w:val="a4"/>
        <w:shd w:val="clear" w:color="auto" w:fill="FFFFFF"/>
        <w:spacing w:after="240" w:line="240" w:lineRule="auto"/>
        <w:ind w:left="795"/>
        <w:jc w:val="both"/>
        <w:rPr>
          <w:rFonts w:ascii="Times New Roman" w:hAnsi="Times New Roman"/>
          <w:sz w:val="26"/>
          <w:szCs w:val="26"/>
        </w:rPr>
      </w:pPr>
    </w:p>
    <w:p w:rsidR="008818D5" w:rsidRPr="00342E41" w:rsidRDefault="008818D5" w:rsidP="008818D5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818D5" w:rsidRPr="00342E41" w:rsidRDefault="008818D5" w:rsidP="008818D5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818D5" w:rsidRPr="00342E41" w:rsidRDefault="008818D5" w:rsidP="008818D5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818D5" w:rsidRPr="00342E41" w:rsidRDefault="008818D5" w:rsidP="008818D5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818D5" w:rsidRPr="00342E41" w:rsidRDefault="008818D5" w:rsidP="008818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818D5" w:rsidRPr="00342E41" w:rsidRDefault="008818D5" w:rsidP="008818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818D5" w:rsidRPr="00BC16BC" w:rsidRDefault="008818D5" w:rsidP="008818D5">
      <w:pPr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C16BC">
        <w:rPr>
          <w:rFonts w:ascii="Times New Roman" w:hAnsi="Times New Roman"/>
          <w:b/>
          <w:color w:val="1F4E79" w:themeColor="accent1" w:themeShade="80"/>
          <w:sz w:val="32"/>
          <w:szCs w:val="32"/>
          <w:u w:val="single"/>
        </w:rPr>
        <w:t xml:space="preserve">Вся подробная информация о поступлении в ДШИ №15 содержится в разделе «Информация по поступлению в ДШИ №15» </w:t>
      </w:r>
      <w:r w:rsidRPr="00BC16BC">
        <w:rPr>
          <w:rFonts w:ascii="Times New Roman" w:hAnsi="Times New Roman"/>
          <w:b/>
          <w:bCs/>
          <w:color w:val="1F4E79" w:themeColor="accent1" w:themeShade="80"/>
          <w:sz w:val="32"/>
          <w:szCs w:val="32"/>
          <w:u w:val="single"/>
        </w:rPr>
        <w:t>на сайте школы</w:t>
      </w:r>
      <w:r w:rsidRPr="00BC16BC">
        <w:rPr>
          <w:rFonts w:ascii="Times New Roman" w:hAnsi="Times New Roman"/>
          <w:color w:val="1F4E79" w:themeColor="accent1" w:themeShade="80"/>
          <w:sz w:val="32"/>
          <w:szCs w:val="32"/>
        </w:rPr>
        <w:t xml:space="preserve"> </w:t>
      </w:r>
      <w:hyperlink r:id="rId12" w:history="1">
        <w:r w:rsidRPr="00BC16BC">
          <w:rPr>
            <w:rStyle w:val="a3"/>
            <w:rFonts w:ascii="Times New Roman" w:hAnsi="Times New Roman"/>
            <w:sz w:val="32"/>
            <w:szCs w:val="32"/>
            <w:lang w:val="en-US"/>
          </w:rPr>
          <w:t>www</w:t>
        </w:r>
        <w:r w:rsidRPr="00BC16BC">
          <w:rPr>
            <w:rStyle w:val="a3"/>
            <w:rFonts w:ascii="Times New Roman" w:hAnsi="Times New Roman"/>
            <w:sz w:val="32"/>
            <w:szCs w:val="32"/>
          </w:rPr>
          <w:t>.</w:t>
        </w:r>
        <w:proofErr w:type="spellStart"/>
        <w:r w:rsidRPr="00BC16BC">
          <w:rPr>
            <w:rStyle w:val="a3"/>
            <w:rFonts w:ascii="Times New Roman" w:hAnsi="Times New Roman"/>
            <w:sz w:val="32"/>
            <w:szCs w:val="32"/>
            <w:lang w:val="en-US"/>
          </w:rPr>
          <w:t>artkem</w:t>
        </w:r>
        <w:proofErr w:type="spellEnd"/>
        <w:r w:rsidRPr="00BC16BC">
          <w:rPr>
            <w:rStyle w:val="a3"/>
            <w:rFonts w:ascii="Times New Roman" w:hAnsi="Times New Roman"/>
            <w:sz w:val="32"/>
            <w:szCs w:val="32"/>
          </w:rPr>
          <w:t>.</w:t>
        </w:r>
        <w:proofErr w:type="spellStart"/>
        <w:r w:rsidRPr="00BC16BC">
          <w:rPr>
            <w:rStyle w:val="a3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</w:hyperlink>
    </w:p>
    <w:p w:rsidR="008818D5" w:rsidRPr="00BC16BC" w:rsidRDefault="008818D5" w:rsidP="008818D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818D5" w:rsidRPr="00AE4000" w:rsidRDefault="008818D5" w:rsidP="008818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818D5" w:rsidRPr="00200C48" w:rsidRDefault="008818D5" w:rsidP="008818D5">
      <w:pPr>
        <w:rPr>
          <w:rFonts w:ascii="Times New Roman" w:hAnsi="Times New Roman" w:cs="Times New Roman"/>
          <w:sz w:val="28"/>
          <w:szCs w:val="28"/>
        </w:rPr>
      </w:pPr>
      <w:r w:rsidRPr="00AE40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017EF" w:rsidRDefault="00E017EF">
      <w:bookmarkStart w:id="0" w:name="_GoBack"/>
      <w:bookmarkEnd w:id="0"/>
    </w:p>
    <w:sectPr w:rsidR="00E017EF" w:rsidSect="00342E4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302"/>
    <w:multiLevelType w:val="hybridMultilevel"/>
    <w:tmpl w:val="D5E8E722"/>
    <w:lvl w:ilvl="0" w:tplc="E9AE3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EF4327"/>
    <w:multiLevelType w:val="hybridMultilevel"/>
    <w:tmpl w:val="EE9A1E74"/>
    <w:lvl w:ilvl="0" w:tplc="FCCE22F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B5E38D0"/>
    <w:multiLevelType w:val="hybridMultilevel"/>
    <w:tmpl w:val="30FCA100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44"/>
    <w:rsid w:val="008818D5"/>
    <w:rsid w:val="00E017EF"/>
    <w:rsid w:val="00E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7D807-A78E-4128-A621-FE152189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8D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818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rtke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artkem.ru" TargetMode="External"/><Relationship Id="rId12" Type="http://schemas.openxmlformats.org/officeDocument/2006/relationships/hyperlink" Target="www.artk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artkem.ru" TargetMode="External"/><Relationship Id="rId11" Type="http://schemas.openxmlformats.org/officeDocument/2006/relationships/hyperlink" Target="www.artkem.ru" TargetMode="External"/><Relationship Id="rId5" Type="http://schemas.openxmlformats.org/officeDocument/2006/relationships/hyperlink" Target="mailto:moudo_dshi15@mail.ru" TargetMode="External"/><Relationship Id="rId10" Type="http://schemas.openxmlformats.org/officeDocument/2006/relationships/hyperlink" Target="www.artke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artke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Кнутова</dc:creator>
  <cp:keywords/>
  <dc:description/>
  <cp:lastModifiedBy>Алиса Кнутова</cp:lastModifiedBy>
  <cp:revision>2</cp:revision>
  <dcterms:created xsi:type="dcterms:W3CDTF">2020-04-14T18:33:00Z</dcterms:created>
  <dcterms:modified xsi:type="dcterms:W3CDTF">2020-04-14T18:34:00Z</dcterms:modified>
</cp:coreProperties>
</file>