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</w:t>
      </w:r>
      <w:r w:rsidR="000906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09068A" w:rsidRPr="0009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68A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09068A" w:rsidRPr="0009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станка</w:t>
      </w:r>
      <w:r w:rsidRPr="0019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выслать мне.</w:t>
      </w:r>
    </w:p>
    <w:p w:rsidR="0009068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068A" w:rsidRPr="0009068A">
        <w:rPr>
          <w:rFonts w:ascii="Times New Roman" w:hAnsi="Times New Roman" w:cs="Times New Roman"/>
          <w:sz w:val="28"/>
          <w:szCs w:val="28"/>
        </w:rPr>
        <w:t>Исполнить основные ходы</w:t>
      </w:r>
      <w:r w:rsidR="0009068A">
        <w:rPr>
          <w:rFonts w:ascii="Times New Roman" w:hAnsi="Times New Roman" w:cs="Times New Roman"/>
          <w:sz w:val="28"/>
          <w:szCs w:val="28"/>
        </w:rPr>
        <w:t xml:space="preserve"> татарского танца, записать и выслать.</w:t>
      </w:r>
    </w:p>
    <w:p w:rsidR="0009068A" w:rsidRDefault="0009068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этюд в облаке</w:t>
      </w:r>
    </w:p>
    <w:p w:rsidR="0009068A" w:rsidRPr="0009068A" w:rsidRDefault="0009068A" w:rsidP="00192A5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9068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https://cloud.mail.ru/public/5zR3/8rH1cVzgx</w:t>
        </w:r>
      </w:hyperlink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Прочитать лекцию </w:t>
      </w:r>
      <w:r w:rsidR="0009068A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народный танец из книги Н. Ткаченко</w:t>
      </w:r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9068A">
        <w:rPr>
          <w:rFonts w:ascii="Times New Roman" w:hAnsi="Times New Roman" w:cs="Times New Roman"/>
          <w:sz w:val="28"/>
          <w:szCs w:val="28"/>
        </w:rPr>
        <w:t>13</w:t>
      </w:r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</w:t>
      </w:r>
    </w:p>
    <w:p w:rsidR="00192A5A" w:rsidRDefault="00235342" w:rsidP="00192A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42E8" w:rsidRPr="00E142E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192A5A" w:rsidRPr="002630CD" w:rsidRDefault="00192A5A" w:rsidP="002630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>Ответить на вопросы:</w:t>
      </w:r>
    </w:p>
    <w:p w:rsidR="00ED5D03" w:rsidRPr="002630CD" w:rsidRDefault="00192A5A" w:rsidP="002630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="00ED5D03" w:rsidRPr="002630CD">
        <w:rPr>
          <w:rFonts w:ascii="Times New Roman" w:hAnsi="Times New Roman" w:cs="Times New Roman"/>
          <w:i/>
          <w:sz w:val="28"/>
          <w:szCs w:val="28"/>
        </w:rPr>
        <w:t xml:space="preserve">В чем заключаются различия женского и мужского </w:t>
      </w:r>
      <w:r w:rsidR="0009068A">
        <w:rPr>
          <w:rFonts w:ascii="Times New Roman" w:hAnsi="Times New Roman" w:cs="Times New Roman"/>
          <w:i/>
          <w:sz w:val="28"/>
          <w:szCs w:val="28"/>
        </w:rPr>
        <w:t xml:space="preserve">русского </w:t>
      </w:r>
      <w:r w:rsidR="00ED5D03" w:rsidRPr="002630CD">
        <w:rPr>
          <w:rFonts w:ascii="Times New Roman" w:hAnsi="Times New Roman" w:cs="Times New Roman"/>
          <w:i/>
          <w:sz w:val="28"/>
          <w:szCs w:val="28"/>
        </w:rPr>
        <w:t xml:space="preserve">танца? </w:t>
      </w:r>
    </w:p>
    <w:p w:rsidR="00192A5A" w:rsidRPr="002630CD" w:rsidRDefault="00ED5D03" w:rsidP="002630C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 xml:space="preserve">2). Каковы характерные особенности исполнения </w:t>
      </w:r>
      <w:r w:rsidR="0009068A">
        <w:rPr>
          <w:rFonts w:ascii="Times New Roman" w:hAnsi="Times New Roman" w:cs="Times New Roman"/>
          <w:i/>
          <w:sz w:val="28"/>
          <w:szCs w:val="28"/>
        </w:rPr>
        <w:t xml:space="preserve">русских </w:t>
      </w:r>
      <w:r w:rsidRPr="002630CD">
        <w:rPr>
          <w:rFonts w:ascii="Times New Roman" w:hAnsi="Times New Roman" w:cs="Times New Roman"/>
          <w:i/>
          <w:sz w:val="28"/>
          <w:szCs w:val="28"/>
        </w:rPr>
        <w:t>народных танцев?</w:t>
      </w:r>
    </w:p>
    <w:p w:rsidR="002630CD" w:rsidRDefault="00ED5D03" w:rsidP="0009068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30CD">
        <w:rPr>
          <w:rFonts w:ascii="Times New Roman" w:hAnsi="Times New Roman" w:cs="Times New Roman"/>
          <w:i/>
          <w:sz w:val="28"/>
          <w:szCs w:val="28"/>
        </w:rPr>
        <w:t xml:space="preserve">3). Перечислите основные </w:t>
      </w:r>
      <w:r w:rsidR="0009068A">
        <w:rPr>
          <w:rFonts w:ascii="Times New Roman" w:hAnsi="Times New Roman" w:cs="Times New Roman"/>
          <w:i/>
          <w:sz w:val="28"/>
          <w:szCs w:val="28"/>
        </w:rPr>
        <w:t xml:space="preserve">русские </w:t>
      </w:r>
      <w:r w:rsidRPr="002630CD">
        <w:rPr>
          <w:rFonts w:ascii="Times New Roman" w:hAnsi="Times New Roman" w:cs="Times New Roman"/>
          <w:i/>
          <w:sz w:val="28"/>
          <w:szCs w:val="28"/>
        </w:rPr>
        <w:t>народные танцы.</w:t>
      </w:r>
    </w:p>
    <w:p w:rsidR="0009068A" w:rsidRPr="0009068A" w:rsidRDefault="0009068A" w:rsidP="0009068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9068A" w:rsidRDefault="0009068A" w:rsidP="0009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сюиты греческих танцев из репертуара ГААНТ им И. А. Моисеева.</w:t>
      </w:r>
    </w:p>
    <w:p w:rsidR="0009068A" w:rsidRDefault="0009068A" w:rsidP="0009068A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Поделиться ссылкой" w:history="1">
        <w:r w:rsidRPr="0009068A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https://youtu.be/T4chpyTIE5Q</w:t>
        </w:r>
      </w:hyperlink>
    </w:p>
    <w:p w:rsidR="0009068A" w:rsidRPr="0009068A" w:rsidRDefault="0009068A" w:rsidP="0009068A">
      <w:pPr>
        <w:rPr>
          <w:rFonts w:ascii="Times New Roman" w:hAnsi="Times New Roman" w:cs="Times New Roman"/>
          <w:sz w:val="28"/>
          <w:szCs w:val="28"/>
        </w:rPr>
      </w:pPr>
    </w:p>
    <w:p w:rsidR="00192A5A" w:rsidRDefault="00192A5A" w:rsidP="00192A5A">
      <w:pPr>
        <w:rPr>
          <w:rFonts w:ascii="Times New Roman" w:hAnsi="Times New Roman" w:cs="Times New Roman"/>
          <w:sz w:val="28"/>
          <w:szCs w:val="28"/>
        </w:rPr>
      </w:pPr>
    </w:p>
    <w:p w:rsidR="005A15DD" w:rsidRDefault="005A15DD"/>
    <w:sectPr w:rsidR="005A15DD" w:rsidSect="0023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A5A"/>
    <w:rsid w:val="0009068A"/>
    <w:rsid w:val="00192A5A"/>
    <w:rsid w:val="00235342"/>
    <w:rsid w:val="002630CD"/>
    <w:rsid w:val="004868A0"/>
    <w:rsid w:val="005A15DD"/>
    <w:rsid w:val="00E142E8"/>
    <w:rsid w:val="00ED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4chpyTIE5Q" TargetMode="External"/><Relationship Id="rId5" Type="http://schemas.openxmlformats.org/officeDocument/2006/relationships/hyperlink" Target="https://cloud.mail.ru/public/2vaE/3gVwzM1vp" TargetMode="External"/><Relationship Id="rId4" Type="http://schemas.openxmlformats.org/officeDocument/2006/relationships/hyperlink" Target="https://cloud.mail.ru/public/5zR3/8rH1cVz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2020-11-01T08:06:00Z</dcterms:created>
  <dcterms:modified xsi:type="dcterms:W3CDTF">2020-11-08T16:43:00Z</dcterms:modified>
</cp:coreProperties>
</file>