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925428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30 апреля по 30 мая 2018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D91E2E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30 апреля по 15 июня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2018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D91E2E" w:rsidRDefault="00D91E2E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Марина Михайловна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 и часы:</w:t>
      </w:r>
    </w:p>
    <w:p w:rsidR="008A5C17" w:rsidRDefault="008A5C17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F5550D">
        <w:rPr>
          <w:rFonts w:ascii="Times New Roman" w:hAnsi="Times New Roman"/>
          <w:sz w:val="28"/>
          <w:szCs w:val="28"/>
        </w:rPr>
        <w:t>Понедельник, среда</w:t>
      </w:r>
      <w:r>
        <w:rPr>
          <w:rFonts w:ascii="Times New Roman" w:hAnsi="Times New Roman"/>
          <w:sz w:val="28"/>
          <w:szCs w:val="28"/>
        </w:rPr>
        <w:t xml:space="preserve"> с 17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19 </w:t>
      </w:r>
      <w:r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, кабинет № 28 (2 этаж, кабинет завуча)</w:t>
      </w:r>
      <w:r w:rsidR="00B2471D">
        <w:rPr>
          <w:rFonts w:ascii="Times New Roman" w:hAnsi="Times New Roman"/>
          <w:sz w:val="28"/>
          <w:szCs w:val="28"/>
        </w:rPr>
        <w:t xml:space="preserve"> – </w:t>
      </w:r>
      <w:r w:rsidR="00B2471D" w:rsidRPr="00B2471D">
        <w:rPr>
          <w:rFonts w:ascii="Times New Roman" w:hAnsi="Times New Roman"/>
          <w:b/>
          <w:sz w:val="28"/>
          <w:szCs w:val="28"/>
        </w:rPr>
        <w:t>в период с 30 апреля по 25 мая</w:t>
      </w:r>
      <w:r w:rsidRPr="00B2471D">
        <w:rPr>
          <w:rFonts w:ascii="Times New Roman" w:hAnsi="Times New Roman"/>
          <w:b/>
          <w:sz w:val="28"/>
          <w:szCs w:val="28"/>
        </w:rPr>
        <w:t>.</w:t>
      </w:r>
    </w:p>
    <w:p w:rsidR="00B2471D" w:rsidRPr="00B2471D" w:rsidRDefault="00B2471D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– </w:t>
      </w:r>
      <w:r w:rsidRPr="00B2471D">
        <w:rPr>
          <w:rFonts w:ascii="Times New Roman" w:hAnsi="Times New Roman"/>
          <w:b/>
          <w:sz w:val="28"/>
          <w:szCs w:val="28"/>
        </w:rPr>
        <w:t>в период с 28 мая по 15 июня.</w:t>
      </w:r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общеобразовательной </w:t>
      </w:r>
      <w:r w:rsidR="00925428" w:rsidRPr="00C26BAC">
        <w:rPr>
          <w:rFonts w:ascii="Times New Roman" w:hAnsi="Times New Roman"/>
          <w:b/>
          <w:sz w:val="28"/>
          <w:szCs w:val="28"/>
          <w:u w:val="single"/>
        </w:rPr>
        <w:t>предпрофессиональной</w:t>
      </w:r>
      <w:r w:rsidR="00925428" w:rsidRPr="00C26B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6D0BBD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>Перечень документов, которые необходимо предоставить родителям детей, поступающих в школу для обучения по дополнительным общеобразовательным предпрофессиональным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общеобразовательным общеразвивающим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пение»);  в области хореографического искусства («Современный и бальный танец», «Хореографическое искусство»); в области театрального искусства («Театральное искусство»); Школа раннего 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A5C17" w:rsidRDefault="008A5C17" w:rsidP="006D0BB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465FE0"/>
    <w:rsid w:val="005357DB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A5C17"/>
    <w:rsid w:val="008B2795"/>
    <w:rsid w:val="00925428"/>
    <w:rsid w:val="00965ABF"/>
    <w:rsid w:val="0096732F"/>
    <w:rsid w:val="00987A7E"/>
    <w:rsid w:val="009E4E7B"/>
    <w:rsid w:val="00A3229D"/>
    <w:rsid w:val="00A720C3"/>
    <w:rsid w:val="00B2471D"/>
    <w:rsid w:val="00B27799"/>
    <w:rsid w:val="00B3188E"/>
    <w:rsid w:val="00B70D85"/>
    <w:rsid w:val="00B916F5"/>
    <w:rsid w:val="00C26BAC"/>
    <w:rsid w:val="00C37FF9"/>
    <w:rsid w:val="00C41F67"/>
    <w:rsid w:val="00D00EB9"/>
    <w:rsid w:val="00D27284"/>
    <w:rsid w:val="00D33658"/>
    <w:rsid w:val="00D50095"/>
    <w:rsid w:val="00D91E2E"/>
    <w:rsid w:val="00D94C28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219D4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523</Words>
  <Characters>2987</Characters>
  <Application>Microsoft Office Word</Application>
  <DocSecurity>0</DocSecurity>
  <Lines>24</Lines>
  <Paragraphs>7</Paragraphs>
  <ScaleCrop>false</ScaleCrop>
  <Company>ДШИ №15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31</cp:revision>
  <cp:lastPrinted>2015-04-13T03:44:00Z</cp:lastPrinted>
  <dcterms:created xsi:type="dcterms:W3CDTF">2013-04-29T08:40:00Z</dcterms:created>
  <dcterms:modified xsi:type="dcterms:W3CDTF">2018-04-06T04:17:00Z</dcterms:modified>
</cp:coreProperties>
</file>